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23" w:rsidRDefault="00DC5823" w:rsidP="00930482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p w:rsidR="00DC5823" w:rsidRDefault="00DC5823" w:rsidP="00930482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410"/>
        <w:gridCol w:w="1417"/>
        <w:gridCol w:w="1488"/>
        <w:gridCol w:w="1596"/>
      </w:tblGrid>
      <w:tr w:rsidR="00D25297" w:rsidTr="00D25297">
        <w:tc>
          <w:tcPr>
            <w:tcW w:w="9571" w:type="dxa"/>
            <w:gridSpan w:val="6"/>
          </w:tcPr>
          <w:p w:rsidR="00D25297" w:rsidRPr="003D2D24" w:rsidRDefault="00D25297" w:rsidP="00930482">
            <w:pPr>
              <w:ind w:right="60"/>
              <w:textAlignment w:val="top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3D2D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</w:t>
            </w:r>
            <w:r w:rsidR="003D2D24" w:rsidRPr="003D2D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         </w:t>
            </w:r>
            <w:r w:rsidR="00717CCB" w:rsidRPr="003D2D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</w:t>
            </w:r>
            <w:r w:rsidRPr="003D2D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   Руководители и учебно-вспомогательный состав</w:t>
            </w:r>
          </w:p>
          <w:p w:rsidR="00D25297" w:rsidRDefault="00D25297" w:rsidP="00930482">
            <w:pPr>
              <w:ind w:right="60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25297" w:rsidRPr="00717CCB" w:rsidTr="00A11FFA">
        <w:tc>
          <w:tcPr>
            <w:tcW w:w="959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Номер </w:t>
            </w:r>
            <w:proofErr w:type="gramStart"/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</w:t>
            </w: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410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Ф.И.О.</w:t>
            </w:r>
          </w:p>
        </w:tc>
        <w:tc>
          <w:tcPr>
            <w:tcW w:w="1417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Категория</w:t>
            </w:r>
          </w:p>
        </w:tc>
        <w:tc>
          <w:tcPr>
            <w:tcW w:w="1488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Стаж       работы</w:t>
            </w:r>
          </w:p>
        </w:tc>
        <w:tc>
          <w:tcPr>
            <w:tcW w:w="1596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</w:t>
            </w:r>
          </w:p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e-mail</w:t>
            </w:r>
          </w:p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5297" w:rsidRPr="00717CCB" w:rsidTr="00A11FFA">
        <w:tc>
          <w:tcPr>
            <w:tcW w:w="959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Директор, преподаватель</w:t>
            </w:r>
          </w:p>
        </w:tc>
        <w:tc>
          <w:tcPr>
            <w:tcW w:w="2410" w:type="dxa"/>
          </w:tcPr>
          <w:p w:rsidR="00D25297" w:rsidRPr="00717CCB" w:rsidRDefault="00D25297" w:rsidP="00A11FFA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Гавриков</w:t>
            </w:r>
            <w:proofErr w:type="gramEnd"/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 Юрий </w:t>
            </w:r>
            <w:r w:rsidR="00A11FFA"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</w:tc>
        <w:tc>
          <w:tcPr>
            <w:tcW w:w="1417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717CCB" w:rsidRDefault="00A11FFA" w:rsidP="00717CCB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45 </w:t>
            </w:r>
          </w:p>
        </w:tc>
        <w:tc>
          <w:tcPr>
            <w:tcW w:w="1596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717CCB" w:rsidTr="00A11FFA">
        <w:tc>
          <w:tcPr>
            <w:tcW w:w="959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2410" w:type="dxa"/>
          </w:tcPr>
          <w:p w:rsidR="00D25297" w:rsidRPr="00717CCB" w:rsidRDefault="00A11FFA" w:rsidP="00A11FFA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Страхова Людмила Владимировна</w:t>
            </w:r>
          </w:p>
        </w:tc>
        <w:tc>
          <w:tcPr>
            <w:tcW w:w="1417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717CCB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596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717CCB" w:rsidTr="00A11FFA">
        <w:tc>
          <w:tcPr>
            <w:tcW w:w="959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</w:tcPr>
          <w:p w:rsidR="00A11FFA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Зам. директора по АХЧ,</w:t>
            </w:r>
          </w:p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секретарь учебной части</w:t>
            </w:r>
          </w:p>
        </w:tc>
        <w:tc>
          <w:tcPr>
            <w:tcW w:w="2410" w:type="dxa"/>
          </w:tcPr>
          <w:p w:rsidR="00D25297" w:rsidRPr="00717CCB" w:rsidRDefault="00A11FFA" w:rsidP="00A11FFA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Плетнева Оксана      Михайловна</w:t>
            </w:r>
          </w:p>
        </w:tc>
        <w:tc>
          <w:tcPr>
            <w:tcW w:w="1417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</w:tcPr>
          <w:p w:rsidR="00D25297" w:rsidRPr="00717CCB" w:rsidRDefault="00AF358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96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717CCB" w:rsidTr="00A11FFA">
        <w:tc>
          <w:tcPr>
            <w:tcW w:w="959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01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Делопроизводитель, зав. библиотекой</w:t>
            </w:r>
          </w:p>
        </w:tc>
        <w:tc>
          <w:tcPr>
            <w:tcW w:w="2410" w:type="dxa"/>
          </w:tcPr>
          <w:p w:rsidR="00D25297" w:rsidRPr="00717CCB" w:rsidRDefault="00A11FFA" w:rsidP="00A11FFA">
            <w:pPr>
              <w:ind w:right="60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>Цветкова Ольга Владимировна</w:t>
            </w:r>
          </w:p>
        </w:tc>
        <w:tc>
          <w:tcPr>
            <w:tcW w:w="1417" w:type="dxa"/>
          </w:tcPr>
          <w:p w:rsidR="00D25297" w:rsidRPr="00717CCB" w:rsidRDefault="00D2529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</w:tcPr>
          <w:p w:rsidR="00D25297" w:rsidRPr="00717CCB" w:rsidRDefault="00AF3587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596" w:type="dxa"/>
          </w:tcPr>
          <w:p w:rsidR="00D25297" w:rsidRPr="00717CCB" w:rsidRDefault="00A11FFA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2-20-59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>dshi.petushki@mail.ru</w:t>
            </w:r>
          </w:p>
        </w:tc>
      </w:tr>
      <w:tr w:rsidR="00A11FFA" w:rsidRPr="00717CCB" w:rsidTr="003770F0">
        <w:tc>
          <w:tcPr>
            <w:tcW w:w="9571" w:type="dxa"/>
            <w:gridSpan w:val="6"/>
          </w:tcPr>
          <w:p w:rsidR="003D2D24" w:rsidRPr="003D2D24" w:rsidRDefault="00A11FFA" w:rsidP="00930482">
            <w:pPr>
              <w:ind w:right="60"/>
              <w:textAlignment w:val="top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717CCB" w:rsidRPr="00717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</w:t>
            </w:r>
            <w:r w:rsidRPr="003D2D24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Преподавательский состав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Преподаватель (академический хор)</w:t>
            </w:r>
          </w:p>
        </w:tc>
        <w:tc>
          <w:tcPr>
            <w:tcW w:w="2410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Буланова Любовь Михайловна</w:t>
            </w:r>
          </w:p>
        </w:tc>
        <w:tc>
          <w:tcPr>
            <w:tcW w:w="1417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 xml:space="preserve">23 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410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Величко Татьяна Анатольевна</w:t>
            </w:r>
          </w:p>
        </w:tc>
        <w:tc>
          <w:tcPr>
            <w:tcW w:w="1417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Преподаватель (</w:t>
            </w:r>
            <w:proofErr w:type="gramStart"/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Ворожейкина</w:t>
            </w:r>
            <w:proofErr w:type="spellEnd"/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Ивановна</w:t>
            </w:r>
          </w:p>
        </w:tc>
        <w:tc>
          <w:tcPr>
            <w:tcW w:w="1417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701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Преподаватель (фортепиано)</w:t>
            </w:r>
          </w:p>
        </w:tc>
        <w:tc>
          <w:tcPr>
            <w:tcW w:w="2410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Даниленко Ирина Валерьевна</w:t>
            </w:r>
          </w:p>
        </w:tc>
        <w:tc>
          <w:tcPr>
            <w:tcW w:w="1417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840752" w:rsidRPr="00A1369C" w:rsidTr="00A11FFA">
        <w:tc>
          <w:tcPr>
            <w:tcW w:w="959" w:type="dxa"/>
          </w:tcPr>
          <w:p w:rsidR="00840752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1701" w:type="dxa"/>
          </w:tcPr>
          <w:p w:rsidR="00840752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скрипка)</w:t>
            </w:r>
          </w:p>
        </w:tc>
        <w:tc>
          <w:tcPr>
            <w:tcW w:w="2410" w:type="dxa"/>
          </w:tcPr>
          <w:p w:rsidR="00840752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Дронина Ольга Дмитриевна</w:t>
            </w:r>
          </w:p>
        </w:tc>
        <w:tc>
          <w:tcPr>
            <w:tcW w:w="1417" w:type="dxa"/>
          </w:tcPr>
          <w:p w:rsidR="00840752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88" w:type="dxa"/>
          </w:tcPr>
          <w:p w:rsidR="00840752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6" w:type="dxa"/>
          </w:tcPr>
          <w:p w:rsidR="00840752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17CCB" w:rsidRP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Концертмейстер</w:t>
            </w:r>
          </w:p>
        </w:tc>
        <w:tc>
          <w:tcPr>
            <w:tcW w:w="2410" w:type="dxa"/>
          </w:tcPr>
          <w:p w:rsidR="00D25297" w:rsidRPr="00A1369C" w:rsidRDefault="00717CCB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A1369C">
              <w:rPr>
                <w:rFonts w:ascii="Times New Roman" w:eastAsia="Times New Roman" w:hAnsi="Times New Roman" w:cs="Times New Roman"/>
                <w:lang w:eastAsia="ru-RU"/>
              </w:rPr>
              <w:t>Еременко Ольга Викторовна</w:t>
            </w: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17CCB" w:rsidRP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(хореографическое искусство)</w:t>
            </w:r>
          </w:p>
        </w:tc>
        <w:tc>
          <w:tcPr>
            <w:tcW w:w="2410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Корчагина Анна Николаевна</w:t>
            </w: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17CCB" w:rsidRP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(домра)</w:t>
            </w:r>
          </w:p>
        </w:tc>
        <w:tc>
          <w:tcPr>
            <w:tcW w:w="2410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Кудряшова Татьяна Николаевна</w:t>
            </w: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17CCB" w:rsidRP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(баян, аккордеон)</w:t>
            </w:r>
          </w:p>
        </w:tc>
        <w:tc>
          <w:tcPr>
            <w:tcW w:w="2410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Наталья Михайловна</w:t>
            </w: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410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Людмила Николаевна</w:t>
            </w: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(народный хор)</w:t>
            </w:r>
          </w:p>
        </w:tc>
        <w:tc>
          <w:tcPr>
            <w:tcW w:w="2410" w:type="dxa"/>
          </w:tcPr>
          <w:p w:rsidR="00D25297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Пляскина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Юрьевна</w:t>
            </w:r>
          </w:p>
          <w:p w:rsidR="003D2D24" w:rsidRDefault="003D2D24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D24" w:rsidRDefault="003D2D24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2D24" w:rsidRPr="00A1369C" w:rsidRDefault="003D2D24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  <w:r w:rsid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(духовые инструменты)</w:t>
            </w:r>
          </w:p>
        </w:tc>
        <w:tc>
          <w:tcPr>
            <w:tcW w:w="2410" w:type="dxa"/>
          </w:tcPr>
          <w:p w:rsidR="00D25297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Рыков Валерий Николаевич</w:t>
            </w:r>
          </w:p>
          <w:p w:rsidR="006D675E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675E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</w:tc>
        <w:tc>
          <w:tcPr>
            <w:tcW w:w="1488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(баян, аккордеон)</w:t>
            </w:r>
          </w:p>
        </w:tc>
        <w:tc>
          <w:tcPr>
            <w:tcW w:w="2410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Самойлова Елена Михайловна</w:t>
            </w: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(баян, аккордеон)</w:t>
            </w:r>
          </w:p>
        </w:tc>
        <w:tc>
          <w:tcPr>
            <w:tcW w:w="2410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Серова Людмила Валентиновна</w:t>
            </w:r>
          </w:p>
        </w:tc>
        <w:tc>
          <w:tcPr>
            <w:tcW w:w="1417" w:type="dxa"/>
          </w:tcPr>
          <w:p w:rsidR="00D25297" w:rsidRPr="00A1369C" w:rsidRDefault="00A1369C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A136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(теоретические дисциплины)</w:t>
            </w:r>
          </w:p>
        </w:tc>
        <w:tc>
          <w:tcPr>
            <w:tcW w:w="2410" w:type="dxa"/>
          </w:tcPr>
          <w:p w:rsidR="00D25297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Соболевская Галина Вячеславовна</w:t>
            </w:r>
          </w:p>
          <w:p w:rsidR="00840752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752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701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ИЗО)</w:t>
            </w:r>
          </w:p>
        </w:tc>
        <w:tc>
          <w:tcPr>
            <w:tcW w:w="2410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Сорочкин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Илья Александрович</w:t>
            </w:r>
          </w:p>
        </w:tc>
        <w:tc>
          <w:tcPr>
            <w:tcW w:w="1417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701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(гитара)</w:t>
            </w:r>
          </w:p>
        </w:tc>
        <w:tc>
          <w:tcPr>
            <w:tcW w:w="2410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Стоилькович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1701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(теоретические дисциплины)</w:t>
            </w:r>
          </w:p>
        </w:tc>
        <w:tc>
          <w:tcPr>
            <w:tcW w:w="2410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Фитерман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Александровна</w:t>
            </w:r>
          </w:p>
        </w:tc>
        <w:tc>
          <w:tcPr>
            <w:tcW w:w="1417" w:type="dxa"/>
          </w:tcPr>
          <w:p w:rsidR="00D25297" w:rsidRPr="00A1369C" w:rsidRDefault="00840752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1701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фортепиано)</w:t>
            </w:r>
          </w:p>
        </w:tc>
        <w:tc>
          <w:tcPr>
            <w:tcW w:w="2410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Хорунжая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Елена Алексеевна</w:t>
            </w:r>
          </w:p>
        </w:tc>
        <w:tc>
          <w:tcPr>
            <w:tcW w:w="1417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  <w:tr w:rsidR="00D25297" w:rsidRPr="00A1369C" w:rsidTr="00A11FFA">
        <w:tc>
          <w:tcPr>
            <w:tcW w:w="959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1701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Преподаватель (хореографическое искусство)</w:t>
            </w:r>
          </w:p>
        </w:tc>
        <w:tc>
          <w:tcPr>
            <w:tcW w:w="2410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Шаульская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Валерьевна</w:t>
            </w:r>
          </w:p>
        </w:tc>
        <w:tc>
          <w:tcPr>
            <w:tcW w:w="1417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</w:p>
        </w:tc>
        <w:tc>
          <w:tcPr>
            <w:tcW w:w="1488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596" w:type="dxa"/>
          </w:tcPr>
          <w:p w:rsidR="00D25297" w:rsidRPr="00A1369C" w:rsidRDefault="006D675E" w:rsidP="00930482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CCB">
              <w:rPr>
                <w:rFonts w:ascii="Times New Roman" w:eastAsia="Times New Roman" w:hAnsi="Times New Roman" w:cs="Times New Roman"/>
                <w:lang w:eastAsia="ru-RU"/>
              </w:rPr>
              <w:t xml:space="preserve">2-37-76 </w:t>
            </w:r>
            <w:r w:rsidRPr="00717CC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dshi.petushki@mail.ru</w:t>
            </w:r>
          </w:p>
        </w:tc>
      </w:tr>
    </w:tbl>
    <w:p w:rsidR="006D675E" w:rsidRDefault="006D675E" w:rsidP="00930482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6D675E" w:rsidRDefault="006D675E" w:rsidP="00930482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lang w:eastAsia="ru-RU"/>
        </w:rPr>
      </w:pPr>
    </w:p>
    <w:p w:rsidR="006D675E" w:rsidRPr="003D2D24" w:rsidRDefault="006D675E" w:rsidP="003D2D24">
      <w:pPr>
        <w:spacing w:after="0" w:line="240" w:lineRule="auto"/>
        <w:ind w:right="60"/>
        <w:textAlignment w:val="top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Pr="003D2D24">
        <w:rPr>
          <w:rFonts w:ascii="Arial" w:eastAsia="Times New Roman" w:hAnsi="Arial" w:cs="Arial"/>
          <w:b/>
          <w:sz w:val="28"/>
          <w:szCs w:val="28"/>
          <w:lang w:eastAsia="ru-RU"/>
        </w:rPr>
        <w:t>Обслуживающий персонал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3367"/>
      </w:tblGrid>
      <w:tr w:rsidR="006D675E" w:rsidTr="003D2D24">
        <w:tc>
          <w:tcPr>
            <w:tcW w:w="1668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36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Должность </w:t>
            </w:r>
          </w:p>
        </w:tc>
        <w:tc>
          <w:tcPr>
            <w:tcW w:w="3367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Ф.И.О.</w:t>
            </w:r>
          </w:p>
        </w:tc>
      </w:tr>
      <w:tr w:rsidR="006D675E" w:rsidTr="003D2D24">
        <w:tc>
          <w:tcPr>
            <w:tcW w:w="1668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36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3367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Алехин Александр Петрович</w:t>
            </w:r>
          </w:p>
        </w:tc>
      </w:tr>
      <w:tr w:rsidR="006D675E" w:rsidTr="003D2D24">
        <w:tc>
          <w:tcPr>
            <w:tcW w:w="1668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36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Настройщик пианино и роялей</w:t>
            </w:r>
          </w:p>
        </w:tc>
        <w:tc>
          <w:tcPr>
            <w:tcW w:w="3367" w:type="dxa"/>
          </w:tcPr>
          <w:p w:rsidR="006D675E" w:rsidRDefault="006D675E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Коротченко Николай Петрович</w:t>
            </w:r>
          </w:p>
          <w:p w:rsidR="003D2D24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Гардеробщик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Сорокина Зинаида Ивановна</w:t>
            </w:r>
          </w:p>
          <w:p w:rsidR="003D2D24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Гардеробщик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Алехин Александр Петрович</w:t>
            </w:r>
          </w:p>
          <w:p w:rsidR="003D2D24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Шельдешева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Анатольевна</w:t>
            </w: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Коротченко Оксана Николаевна</w:t>
            </w: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Егорова Вера Васильевна</w:t>
            </w: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Безрукова Юлия Владимировна</w:t>
            </w:r>
          </w:p>
          <w:p w:rsidR="003D2D24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Бердникова Мария Степановна</w:t>
            </w:r>
          </w:p>
          <w:p w:rsidR="003D2D24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Сторож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Шельдешев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Васильевич</w:t>
            </w:r>
          </w:p>
        </w:tc>
      </w:tr>
      <w:tr w:rsidR="006D675E" w:rsidTr="003D2D24">
        <w:tc>
          <w:tcPr>
            <w:tcW w:w="1668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36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  <w:tc>
          <w:tcPr>
            <w:tcW w:w="3367" w:type="dxa"/>
          </w:tcPr>
          <w:p w:rsidR="006D675E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Сорокина Зинаида Ивановна</w:t>
            </w:r>
          </w:p>
          <w:p w:rsidR="003D2D24" w:rsidRDefault="003D2D24" w:rsidP="006D675E">
            <w:pPr>
              <w:ind w:right="6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D675E" w:rsidRPr="00A1369C" w:rsidRDefault="006D675E" w:rsidP="006D675E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lang w:eastAsia="ru-RU"/>
        </w:rPr>
      </w:pPr>
    </w:p>
    <w:sectPr w:rsidR="006D675E" w:rsidRPr="00A13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B3BD9"/>
    <w:multiLevelType w:val="multilevel"/>
    <w:tmpl w:val="5182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C1"/>
    <w:rsid w:val="003D2D24"/>
    <w:rsid w:val="004656C1"/>
    <w:rsid w:val="006D675E"/>
    <w:rsid w:val="00717CCB"/>
    <w:rsid w:val="00840752"/>
    <w:rsid w:val="008B73E2"/>
    <w:rsid w:val="00930482"/>
    <w:rsid w:val="00A11FFA"/>
    <w:rsid w:val="00A1369C"/>
    <w:rsid w:val="00AF3587"/>
    <w:rsid w:val="00C4394F"/>
    <w:rsid w:val="00D25297"/>
    <w:rsid w:val="00DC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2019-05-27T06:40:00Z</dcterms:created>
  <dcterms:modified xsi:type="dcterms:W3CDTF">2019-05-27T09:02:00Z</dcterms:modified>
</cp:coreProperties>
</file>